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88B" w:rsidRDefault="00A5088B" w:rsidP="00A5088B">
      <w:pPr>
        <w:jc w:val="right"/>
      </w:pPr>
      <w:r>
        <w:t xml:space="preserve">Приложение №1 </w:t>
      </w:r>
    </w:p>
    <w:p w:rsidR="00A5088B" w:rsidRDefault="00A5088B" w:rsidP="00A5088B">
      <w:pPr>
        <w:jc w:val="right"/>
      </w:pPr>
      <w:r>
        <w:t xml:space="preserve">к Постановлению </w:t>
      </w:r>
    </w:p>
    <w:p w:rsidR="00A5088B" w:rsidRDefault="00A5088B" w:rsidP="00A5088B">
      <w:pPr>
        <w:ind w:left="12036"/>
        <w:jc w:val="center"/>
      </w:pPr>
      <w:r>
        <w:t xml:space="preserve">Главы городского округа Люберцы </w:t>
      </w:r>
    </w:p>
    <w:p w:rsidR="00A5088B" w:rsidRDefault="00A5088B" w:rsidP="00A5088B">
      <w:pPr>
        <w:jc w:val="right"/>
      </w:pPr>
      <w:r>
        <w:t xml:space="preserve">от </w:t>
      </w:r>
      <w:r>
        <w:rPr>
          <w:u w:val="single"/>
        </w:rPr>
        <w:t>31.05.2019</w:t>
      </w:r>
      <w:r>
        <w:t xml:space="preserve"> №</w:t>
      </w:r>
      <w:r>
        <w:rPr>
          <w:u w:val="single"/>
        </w:rPr>
        <w:t>18-ПГ</w:t>
      </w:r>
    </w:p>
    <w:p w:rsidR="00A5088B" w:rsidRDefault="00A5088B" w:rsidP="00A5088B">
      <w:pPr>
        <w:ind w:left="567"/>
        <w:jc w:val="center"/>
        <w:rPr>
          <w:b/>
        </w:rPr>
      </w:pPr>
    </w:p>
    <w:p w:rsidR="00A5088B" w:rsidRDefault="00A5088B" w:rsidP="00A5088B">
      <w:pPr>
        <w:pStyle w:val="3"/>
        <w:ind w:left="284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>предоставления разрешения на условно разрешенный вид использования «спорт» для земельного участка с кадастровым номером</w:t>
      </w:r>
      <w:r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</w:rPr>
        <w:t xml:space="preserve">50:22:0020101:9367,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. </w:t>
      </w:r>
      <w:proofErr w:type="gramStart"/>
      <w:r>
        <w:rPr>
          <w:rFonts w:ascii="Arial" w:hAnsi="Arial" w:cs="Arial"/>
          <w:color w:val="000000" w:themeColor="text1"/>
          <w:sz w:val="24"/>
        </w:rPr>
        <w:t>Октябрьский</w:t>
      </w:r>
      <w:proofErr w:type="gramEnd"/>
      <w:r>
        <w:rPr>
          <w:rFonts w:ascii="Arial" w:hAnsi="Arial" w:cs="Arial"/>
          <w:color w:val="000000" w:themeColor="text1"/>
          <w:sz w:val="24"/>
        </w:rPr>
        <w:t>,  между д.19 по ул. Ленина и стадионом.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A5088B" w:rsidTr="00A5088B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8B" w:rsidRDefault="00A5088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8B" w:rsidRDefault="00A5088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A5088B" w:rsidRDefault="00A5088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Срок проведения общественных обсуждений</w:t>
            </w:r>
          </w:p>
          <w:p w:rsidR="00A5088B" w:rsidRDefault="00A5088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Адрес экспозиции</w:t>
            </w:r>
          </w:p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Время работы экспозиции</w:t>
            </w:r>
          </w:p>
        </w:tc>
      </w:tr>
      <w:tr w:rsidR="00A5088B" w:rsidTr="00A5088B">
        <w:trPr>
          <w:trHeight w:val="4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8B" w:rsidRDefault="00A5088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06.06.2019г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по 21.06.2019г.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8B" w:rsidRDefault="00A5088B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A5088B" w:rsidRDefault="00A5088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город Люберцы</w:t>
            </w:r>
          </w:p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Октябрьский пр-т, д.190, каб.206.</w:t>
            </w:r>
          </w:p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Оксана Александровна, тел. 8(495)509-11-07</w:t>
            </w:r>
          </w:p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8B" w:rsidRDefault="00A5088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с. 06.06.2019г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по 21.06.2019г.</w:t>
            </w:r>
          </w:p>
          <w:p w:rsidR="00A5088B" w:rsidRDefault="00A5088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A5088B" w:rsidRDefault="00A5088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В выходные и праздничные дни экспозиция не работает.</w:t>
            </w:r>
          </w:p>
          <w:p w:rsidR="00A5088B" w:rsidRDefault="00A5088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A5088B" w:rsidRDefault="00A5088B" w:rsidP="00A508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088B" w:rsidRDefault="00A5088B" w:rsidP="00A5088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,  между д.19 по ул. Ленина и стадионом</w:t>
      </w:r>
      <w:r>
        <w:rPr>
          <w:rFonts w:ascii="Arial" w:hAnsi="Arial" w:cs="Arial"/>
          <w:b w:val="0"/>
          <w:sz w:val="24"/>
        </w:rPr>
        <w:t>.</w:t>
      </w:r>
    </w:p>
    <w:p w:rsidR="00A5088B" w:rsidRDefault="00A5088B" w:rsidP="00A5088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6 июня 2019 года по 21 июня 2019 </w:t>
      </w:r>
      <w:r>
        <w:rPr>
          <w:rFonts w:ascii="Arial" w:hAnsi="Arial" w:cs="Arial"/>
        </w:rPr>
        <w:t>года по обсуждаемому проекту посредством: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A5088B" w:rsidRDefault="00A5088B" w:rsidP="00A5088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,  между д.19 по ул. Ленина и стадионом, </w:t>
      </w:r>
      <w:r>
        <w:rPr>
          <w:rFonts w:ascii="Arial" w:hAnsi="Arial" w:cs="Arial"/>
          <w:b w:val="0"/>
          <w:sz w:val="24"/>
        </w:rPr>
        <w:t>являются:</w:t>
      </w:r>
    </w:p>
    <w:p w:rsidR="00A5088B" w:rsidRDefault="00A5088B" w:rsidP="00A5088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50:22:0020101:9367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«спорт»;</w:t>
      </w:r>
    </w:p>
    <w:p w:rsidR="00A5088B" w:rsidRDefault="00A5088B" w:rsidP="00A5088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A5088B" w:rsidRDefault="00A5088B" w:rsidP="00A5088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«спорт»</w:t>
      </w:r>
      <w:r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A5088B" w:rsidRDefault="00A5088B" w:rsidP="00A5088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«спорт»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</w:rPr>
        <w:t>р.п</w:t>
      </w:r>
      <w:proofErr w:type="spellEnd"/>
      <w:r>
        <w:rPr>
          <w:rFonts w:ascii="Arial" w:hAnsi="Arial" w:cs="Arial"/>
          <w:color w:val="000000" w:themeColor="text1"/>
        </w:rPr>
        <w:t xml:space="preserve">. </w:t>
      </w:r>
      <w:proofErr w:type="gramStart"/>
      <w:r>
        <w:rPr>
          <w:rFonts w:ascii="Arial" w:hAnsi="Arial" w:cs="Arial"/>
          <w:color w:val="000000" w:themeColor="text1"/>
        </w:rPr>
        <w:t>Октябрьский</w:t>
      </w:r>
      <w:proofErr w:type="gramEnd"/>
      <w:r>
        <w:rPr>
          <w:rFonts w:ascii="Arial" w:hAnsi="Arial" w:cs="Arial"/>
          <w:color w:val="000000" w:themeColor="text1"/>
        </w:rPr>
        <w:t>,  между д.19 по ул. Ленина и стадионом</w:t>
      </w:r>
      <w:r>
        <w:rPr>
          <w:rFonts w:ascii="Arial" w:hAnsi="Arial" w:cs="Arial"/>
        </w:rPr>
        <w:t>: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Для физических лиц: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A5088B" w:rsidRDefault="00A5088B" w:rsidP="00A5088B">
      <w:pPr>
        <w:ind w:left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 xml:space="preserve">. Люберцы,  </w:t>
      </w:r>
      <w:bookmarkStart w:id="0" w:name="_GoBack"/>
      <w:bookmarkEnd w:id="0"/>
      <w:r>
        <w:rPr>
          <w:rFonts w:ascii="Arial" w:hAnsi="Arial" w:cs="Arial"/>
          <w:color w:val="000000" w:themeColor="text1"/>
        </w:rPr>
        <w:t xml:space="preserve">  </w:t>
      </w:r>
      <w:proofErr w:type="spellStart"/>
      <w:r>
        <w:rPr>
          <w:rFonts w:ascii="Arial" w:hAnsi="Arial" w:cs="Arial"/>
          <w:color w:val="000000" w:themeColor="text1"/>
        </w:rPr>
        <w:t>р.п</w:t>
      </w:r>
      <w:proofErr w:type="spellEnd"/>
      <w:r>
        <w:rPr>
          <w:rFonts w:ascii="Arial" w:hAnsi="Arial" w:cs="Arial"/>
          <w:color w:val="000000" w:themeColor="text1"/>
        </w:rPr>
        <w:t xml:space="preserve">. </w:t>
      </w:r>
      <w:proofErr w:type="gramStart"/>
      <w:r>
        <w:rPr>
          <w:rFonts w:ascii="Arial" w:hAnsi="Arial" w:cs="Arial"/>
          <w:color w:val="000000" w:themeColor="text1"/>
        </w:rPr>
        <w:t>Октябрьский</w:t>
      </w:r>
      <w:proofErr w:type="gramEnd"/>
      <w:r>
        <w:rPr>
          <w:rFonts w:ascii="Arial" w:hAnsi="Arial" w:cs="Arial"/>
          <w:color w:val="000000" w:themeColor="text1"/>
        </w:rPr>
        <w:t>,  между д.19 по ул. Ленина и стадионом</w:t>
      </w:r>
      <w:r>
        <w:rPr>
          <w:rFonts w:ascii="Arial" w:hAnsi="Arial" w:cs="Arial"/>
        </w:rPr>
        <w:t xml:space="preserve">, размещены на сайте 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A5088B" w:rsidRDefault="00A5088B" w:rsidP="00A5088B">
      <w:pPr>
        <w:ind w:left="567"/>
        <w:jc w:val="both"/>
        <w:rPr>
          <w:rFonts w:ascii="Arial" w:hAnsi="Arial" w:cs="Arial"/>
        </w:rPr>
      </w:pPr>
    </w:p>
    <w:p w:rsidR="00A5088B" w:rsidRDefault="00A5088B" w:rsidP="00A5088B">
      <w:pPr>
        <w:ind w:right="-1133"/>
        <w:rPr>
          <w:sz w:val="22"/>
          <w:szCs w:val="22"/>
        </w:rPr>
      </w:pPr>
    </w:p>
    <w:p w:rsidR="00A5088B" w:rsidRDefault="00A5088B" w:rsidP="00A5088B">
      <w:pPr>
        <w:ind w:right="-1133"/>
        <w:rPr>
          <w:sz w:val="22"/>
          <w:szCs w:val="22"/>
        </w:rPr>
      </w:pPr>
    </w:p>
    <w:p w:rsidR="00A5088B" w:rsidRPr="00A5088B" w:rsidRDefault="00A5088B" w:rsidP="00A5088B">
      <w:pPr>
        <w:jc w:val="both"/>
        <w:rPr>
          <w:sz w:val="28"/>
          <w:szCs w:val="28"/>
          <w:lang w:val="en-US"/>
        </w:rPr>
      </w:pPr>
    </w:p>
    <w:sectPr w:rsidR="00A5088B" w:rsidRPr="00A5088B" w:rsidSect="00A508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B9"/>
    <w:rsid w:val="00660FB9"/>
    <w:rsid w:val="00A5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5088B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508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088B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5088B"/>
    <w:rPr>
      <w:rFonts w:ascii="Times New Roman" w:hAnsi="Times New Roman" w:cs="Times New Roman"/>
    </w:rPr>
  </w:style>
  <w:style w:type="paragraph" w:styleId="a5">
    <w:name w:val="No Spacing"/>
    <w:link w:val="a4"/>
    <w:qFormat/>
    <w:rsid w:val="00A5088B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5088B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508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088B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5088B"/>
    <w:rPr>
      <w:rFonts w:ascii="Times New Roman" w:hAnsi="Times New Roman" w:cs="Times New Roman"/>
    </w:rPr>
  </w:style>
  <w:style w:type="paragraph" w:styleId="a5">
    <w:name w:val="No Spacing"/>
    <w:link w:val="a4"/>
    <w:qFormat/>
    <w:rsid w:val="00A5088B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1532</Words>
  <Characters>8735</Characters>
  <Application>Microsoft Office Word</Application>
  <DocSecurity>0</DocSecurity>
  <Lines>72</Lines>
  <Paragraphs>20</Paragraphs>
  <ScaleCrop>false</ScaleCrop>
  <Company/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2019-06-05T06:39:00Z</dcterms:created>
  <dcterms:modified xsi:type="dcterms:W3CDTF">2019-06-05T06:45:00Z</dcterms:modified>
</cp:coreProperties>
</file>